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51" w:rsidRDefault="00B04551" w:rsidP="00B045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lang w:eastAsia="ru-RU"/>
        </w:rPr>
      </w:pPr>
    </w:p>
    <w:p w:rsidR="00B04551" w:rsidRDefault="00B04551" w:rsidP="00B045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lang w:eastAsia="ru-RU"/>
        </w:rPr>
      </w:pPr>
      <w:r>
        <w:rPr>
          <w:rFonts w:ascii="Times New Roman" w:eastAsia="Times New Roman" w:hAnsi="Times New Roman"/>
          <w:b/>
          <w:bCs/>
          <w:iCs/>
          <w:lang w:eastAsia="ru-RU"/>
        </w:rPr>
        <w:t>Прием и рассмотрение апелляций</w:t>
      </w:r>
    </w:p>
    <w:p w:rsidR="00B04551" w:rsidRDefault="00B04551" w:rsidP="00B0455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B04551" w:rsidRDefault="00B04551" w:rsidP="00B0455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заполнением бланков ЕГЭ.</w:t>
      </w:r>
    </w:p>
    <w:p w:rsidR="00B04551" w:rsidRDefault="00B04551" w:rsidP="00B0455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Участники экзамена заблаговременно информируются о времени, месте и порядке рассмотрения апелляций.</w:t>
      </w:r>
    </w:p>
    <w:p w:rsidR="00B04551" w:rsidRDefault="00B04551" w:rsidP="00B0455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B04551" w:rsidRDefault="00B04551" w:rsidP="00B0455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Апелляцию о нарушении установленного Порядка проведения ГИА </w:t>
      </w:r>
      <w:r>
        <w:rPr>
          <w:rFonts w:ascii="Times New Roman" w:eastAsia="Times New Roman" w:hAnsi="Times New Roman"/>
          <w:lang w:eastAsia="ru-RU"/>
        </w:rPr>
        <w:t>участник экзамена подает в день проведения экзамена члену ГЭК, не покидая ППЭ.</w:t>
      </w:r>
    </w:p>
    <w:p w:rsidR="00B04551" w:rsidRDefault="00B04551" w:rsidP="00B0455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B04551" w:rsidRDefault="00B04551" w:rsidP="00B04551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 отклонении апелляции;</w:t>
      </w:r>
    </w:p>
    <w:p w:rsidR="00B04551" w:rsidRDefault="00B04551" w:rsidP="00B04551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 удовлетворении апелляции.</w:t>
      </w:r>
    </w:p>
    <w:p w:rsidR="00B04551" w:rsidRDefault="00B04551" w:rsidP="00B0455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 удовлетворении апелляции результат экзамена,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B04551" w:rsidRDefault="00B04551" w:rsidP="00B0455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Апелляция о несогласии с выставленными баллами</w:t>
      </w:r>
      <w:r>
        <w:rPr>
          <w:rFonts w:ascii="Times New Roman" w:eastAsia="Times New Roman" w:hAnsi="Times New Roman"/>
          <w:lang w:eastAsia="ru-RU"/>
        </w:rPr>
        <w:t xml:space="preserve"> подается в течение двух рабочих дней после официального дня объявления результатов экзамена по соответствующему учебному предмету. Участники ГИА подают апелляцию о несогласии с выставленными баллами в образовательную организацию, которой они были зарегистрированы на сдачу ГИА.</w:t>
      </w:r>
    </w:p>
    <w:p w:rsidR="00B04551" w:rsidRDefault="00B04551" w:rsidP="00B0455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 рассмотрении апелляции о несогласии с выставленными баллами конфликтная комиссия запрашивает распечатанные изображения экзаменационной работы, электронные носители, содержащие файлы с цифровой аудиозаписью устных ответов участников экзамена, копии протоколов проверки экзаменационной работы предметной комиссией и КИМ участников экзамена, подавших апелляцию.</w:t>
      </w:r>
    </w:p>
    <w:p w:rsidR="00B04551" w:rsidRDefault="00B04551" w:rsidP="00B0455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Указанные материалы предъявляются участникам экзамена (в случае его присутствия при рассмотрении апелляции)</w:t>
      </w:r>
    </w:p>
    <w:p w:rsidR="00B04551" w:rsidRDefault="00B04551" w:rsidP="00B0455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До заседания конфликтной комиссии по рассмотрению апелляции о несогласии с 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 рассмотрению апелляции привлекаются эксперты предметной комиссии по соответствующему учебному предмету. В случае если эксперты не дают однозначного ответа о правильности оценивания экзаменационной работы конфликтная комиссия обращается в Комиссию по разработке КИМ по соответствующему учебному предмету с запросом о разъяснениях по критериям оценивания. По результатам рассмотрения апелляции о несогласии с выставленными баллами конфликтная комиссия принимает решение об отклонении апелляции и сохранении выставленных баллов (отсутствие технических ошибок и ошибок оценивания экзаменационной работы) или об удовлетворении апелляции и изменении баллов (наличие технических ошибок и (или) ошибок оценивания экзаменационной работы). </w:t>
      </w:r>
      <w:r>
        <w:rPr>
          <w:rFonts w:ascii="Times New Roman" w:eastAsia="Times New Roman" w:hAnsi="Times New Roman"/>
          <w:b/>
          <w:lang w:eastAsia="ru-RU"/>
        </w:rPr>
        <w:t>Баллы могут быть изменены как в сторону повышения, так и в сторону понижения.</w:t>
      </w:r>
    </w:p>
    <w:p w:rsidR="00B04551" w:rsidRDefault="00B04551" w:rsidP="00B0455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Апелляции о нарушении установленного Порядка проведения ГИА и (или) о несогласии с выставленными баллами могут быть отозваны участниками экзамена по их собственному желанию. Для этого участник экзамена пишет заявление об отзыве поданной им апелляции. Участники ГИА подают соответствующее заявление в письменной форме в образовательные организации, которыми они были допущены в установленном порядке к ГИА.</w:t>
      </w:r>
    </w:p>
    <w:p w:rsidR="00B04551" w:rsidRDefault="00B04551" w:rsidP="00B04551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 отсутствия заявления об отзыве поданной апелляции, и неявки участника ГИА на заседание конфликтной комиссии, на котором рассматривается апелляция, конфликтная комиссия рассматривает его апелляцию в установленном порядке.</w:t>
      </w:r>
    </w:p>
    <w:p w:rsidR="00A70BA3" w:rsidRDefault="00A70BA3">
      <w:bookmarkStart w:id="0" w:name="_GoBack"/>
      <w:bookmarkEnd w:id="0"/>
    </w:p>
    <w:sectPr w:rsidR="00A7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51"/>
    <w:rsid w:val="00725A13"/>
    <w:rsid w:val="00A70BA3"/>
    <w:rsid w:val="00B04551"/>
    <w:rsid w:val="00E8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876A7-A707-4DB1-8FE8-D9B79D58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55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2023-03-28T09:07:00Z</dcterms:created>
  <dcterms:modified xsi:type="dcterms:W3CDTF">2023-03-28T09:08:00Z</dcterms:modified>
</cp:coreProperties>
</file>